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comGrelha"/>
        <w:tblW w:w="10206" w:type="dxa"/>
        <w:tblInd w:w="137" w:type="dxa"/>
        <w:tblLook w:val="04A0" w:firstRow="1" w:lastRow="0" w:firstColumn="1" w:lastColumn="0" w:noHBand="0" w:noVBand="1"/>
      </w:tblPr>
      <w:tblGrid>
        <w:gridCol w:w="1270"/>
        <w:gridCol w:w="1761"/>
        <w:gridCol w:w="2300"/>
        <w:gridCol w:w="2519"/>
        <w:gridCol w:w="2356"/>
      </w:tblGrid>
      <w:tr w:rsidR="00911405" w14:paraId="411BF54C" w14:textId="77777777" w:rsidTr="002B62D9">
        <w:trPr>
          <w:trHeight w:val="416"/>
        </w:trPr>
        <w:tc>
          <w:tcPr>
            <w:tcW w:w="10206" w:type="dxa"/>
            <w:gridSpan w:val="5"/>
            <w:tcBorders>
              <w:bottom w:val="nil"/>
            </w:tcBorders>
            <w:shd w:val="clear" w:color="auto" w:fill="1F3864" w:themeFill="accent1" w:themeFillShade="80"/>
          </w:tcPr>
          <w:p w14:paraId="48B7754D" w14:textId="27F4C76A" w:rsidR="00911405" w:rsidRPr="00911405" w:rsidRDefault="00911405" w:rsidP="00911405">
            <w:pPr>
              <w:jc w:val="center"/>
              <w:textAlignment w:val="baseline"/>
              <w:rPr>
                <w:rFonts w:ascii="Arial Black" w:eastAsia="+mn-ea" w:hAnsi="Arial Black" w:cs="+mn-cs"/>
                <w:b/>
                <w:bCs/>
                <w:color w:val="FFFFFF" w:themeColor="background1"/>
                <w:kern w:val="24"/>
                <w:sz w:val="24"/>
                <w:szCs w:val="24"/>
              </w:rPr>
            </w:pPr>
            <w:r w:rsidRPr="002C06F4">
              <w:rPr>
                <w:rFonts w:ascii="Arial Black" w:eastAsia="+mn-ea" w:hAnsi="Arial Black" w:cs="+mn-cs"/>
                <w:b/>
                <w:bCs/>
                <w:color w:val="FFFFFF" w:themeColor="background1"/>
                <w:kern w:val="24"/>
              </w:rPr>
              <w:t>PROGRAMA DE VIGILÂNCIA NACIONAL DA PARALISIA CEREBRAL – PVNP</w:t>
            </w:r>
            <w:r>
              <w:rPr>
                <w:rFonts w:ascii="Arial Black" w:eastAsia="+mn-ea" w:hAnsi="Arial Black" w:cs="+mn-cs"/>
                <w:b/>
                <w:bCs/>
                <w:color w:val="FFFFFF" w:themeColor="background1"/>
                <w:kern w:val="24"/>
              </w:rPr>
              <w:t>C</w:t>
            </w:r>
          </w:p>
        </w:tc>
      </w:tr>
      <w:tr w:rsidR="00911405" w14:paraId="2D7908FC" w14:textId="77777777" w:rsidTr="002B62D9">
        <w:trPr>
          <w:trHeight w:val="277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9E34C8" w14:textId="77777777" w:rsidR="00911405" w:rsidRDefault="00911405"/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5BC423" w14:textId="77777777" w:rsidR="00911405" w:rsidRDefault="00911405"/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802046" w14:textId="77777777" w:rsidR="00911405" w:rsidRDefault="00911405"/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</w:tcPr>
          <w:p w14:paraId="3562E1B1" w14:textId="77777777" w:rsidR="00911405" w:rsidRDefault="00911405"/>
        </w:tc>
      </w:tr>
      <w:tr w:rsidR="00911405" w14:paraId="46E61180" w14:textId="77777777" w:rsidTr="002B62D9">
        <w:trPr>
          <w:trHeight w:val="277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5A828B" w14:textId="77777777" w:rsidR="00911405" w:rsidRDefault="00911405"/>
        </w:tc>
        <w:tc>
          <w:tcPr>
            <w:tcW w:w="4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B0136" w14:textId="77777777" w:rsidR="00911405" w:rsidRDefault="00911405" w:rsidP="00911405">
            <w:pPr>
              <w:jc w:val="center"/>
              <w:rPr>
                <w:rFonts w:ascii="Arial Black" w:hAnsi="Arial Black" w:cs="Arial"/>
                <w:color w:val="1F3864" w:themeColor="accent1" w:themeShade="80"/>
                <w:sz w:val="28"/>
                <w:szCs w:val="28"/>
              </w:rPr>
            </w:pPr>
            <w:r w:rsidRPr="002D2ECD">
              <w:rPr>
                <w:rFonts w:ascii="Arial Black" w:hAnsi="Arial Black" w:cs="Arial"/>
                <w:color w:val="1F3864" w:themeColor="accent1" w:themeShade="80"/>
                <w:sz w:val="28"/>
                <w:szCs w:val="28"/>
              </w:rPr>
              <w:t xml:space="preserve">Auditório 3 </w:t>
            </w:r>
            <w:r>
              <w:rPr>
                <w:rFonts w:ascii="Arial Black" w:hAnsi="Arial Black" w:cs="Arial"/>
                <w:color w:val="1F3864" w:themeColor="accent1" w:themeShade="80"/>
                <w:sz w:val="28"/>
                <w:szCs w:val="28"/>
              </w:rPr>
              <w:t>zona de congressos da Fundação</w:t>
            </w:r>
            <w:r w:rsidRPr="002D2ECD">
              <w:rPr>
                <w:rFonts w:ascii="Arial Black" w:hAnsi="Arial Black" w:cs="Arial"/>
                <w:color w:val="1F3864" w:themeColor="accent1" w:themeShade="80"/>
                <w:sz w:val="28"/>
                <w:szCs w:val="28"/>
              </w:rPr>
              <w:t xml:space="preserve"> Calouste Gulbenkian</w:t>
            </w:r>
            <w:r>
              <w:rPr>
                <w:rFonts w:ascii="Arial Black" w:hAnsi="Arial Black" w:cs="Arial"/>
                <w:color w:val="1F3864" w:themeColor="accent1" w:themeShade="80"/>
                <w:sz w:val="28"/>
                <w:szCs w:val="28"/>
              </w:rPr>
              <w:t>, Lisboa.</w:t>
            </w:r>
          </w:p>
          <w:p w14:paraId="15CAA6C3" w14:textId="2E219862" w:rsidR="00911405" w:rsidRPr="00911405" w:rsidRDefault="00911405" w:rsidP="00911405">
            <w:pPr>
              <w:jc w:val="center"/>
              <w:rPr>
                <w:rFonts w:ascii="Arial Black" w:hAnsi="Arial Black" w:cs="Arial"/>
                <w:color w:val="1F3864" w:themeColor="accent1" w:themeShade="80"/>
                <w:sz w:val="28"/>
                <w:szCs w:val="28"/>
              </w:rPr>
            </w:pPr>
            <w:r>
              <w:rPr>
                <w:rFonts w:ascii="Arial Black" w:hAnsi="Arial Black" w:cs="Arial"/>
                <w:color w:val="1F3864" w:themeColor="accent1" w:themeShade="80"/>
                <w:sz w:val="28"/>
                <w:szCs w:val="28"/>
              </w:rPr>
              <w:t>21 de janeiro de 2025</w:t>
            </w:r>
          </w:p>
        </w:tc>
        <w:tc>
          <w:tcPr>
            <w:tcW w:w="23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6C46D5" w14:textId="77777777" w:rsidR="00911405" w:rsidRDefault="00911405"/>
        </w:tc>
      </w:tr>
      <w:tr w:rsidR="00911405" w14:paraId="65011489" w14:textId="77777777" w:rsidTr="002B62D9">
        <w:trPr>
          <w:trHeight w:val="277"/>
        </w:trPr>
        <w:tc>
          <w:tcPr>
            <w:tcW w:w="10206" w:type="dxa"/>
            <w:gridSpan w:val="5"/>
            <w:tcBorders>
              <w:top w:val="nil"/>
              <w:bottom w:val="nil"/>
            </w:tcBorders>
            <w:shd w:val="clear" w:color="auto" w:fill="1F3864" w:themeFill="accent1" w:themeFillShade="80"/>
          </w:tcPr>
          <w:p w14:paraId="66AF0FE1" w14:textId="0E12524A" w:rsidR="00911405" w:rsidRPr="00911405" w:rsidRDefault="00911405" w:rsidP="00911405">
            <w:pPr>
              <w:jc w:val="center"/>
              <w:textAlignment w:val="baseline"/>
              <w:rPr>
                <w:rFonts w:ascii="Arial Black" w:eastAsia="+mn-ea" w:hAnsi="Arial Black" w:cs="+mn-cs"/>
                <w:b/>
                <w:bCs/>
                <w:color w:val="FFFFFF" w:themeColor="background1"/>
                <w:kern w:val="24"/>
              </w:rPr>
            </w:pPr>
            <w:r w:rsidRPr="00911405">
              <w:rPr>
                <w:rFonts w:ascii="Arial Black" w:eastAsia="+mn-ea" w:hAnsi="Arial Black" w:cs="+mn-cs"/>
                <w:b/>
                <w:bCs/>
                <w:color w:val="FFFFFF" w:themeColor="background1"/>
                <w:kern w:val="24"/>
              </w:rPr>
              <w:t>2º Encontro de Notificadores do PVNPC</w:t>
            </w:r>
          </w:p>
        </w:tc>
      </w:tr>
      <w:tr w:rsidR="00911405" w14:paraId="55DA3C1E" w14:textId="77777777" w:rsidTr="002B62D9">
        <w:trPr>
          <w:trHeight w:val="277"/>
        </w:trPr>
        <w:tc>
          <w:tcPr>
            <w:tcW w:w="10206" w:type="dxa"/>
            <w:gridSpan w:val="5"/>
            <w:tcBorders>
              <w:top w:val="nil"/>
              <w:left w:val="nil"/>
              <w:bottom w:val="single" w:sz="12" w:space="0" w:color="C00000"/>
              <w:right w:val="nil"/>
            </w:tcBorders>
          </w:tcPr>
          <w:p w14:paraId="3D252A72" w14:textId="344895CF" w:rsidR="00911405" w:rsidRDefault="00911405" w:rsidP="002B62D9">
            <w:pPr>
              <w:spacing w:before="360"/>
            </w:pPr>
            <w:r w:rsidRPr="00E45541">
              <w:rPr>
                <w:rFonts w:ascii="Arial Black" w:hAnsi="Arial Black"/>
                <w:color w:val="1F3864" w:themeColor="accent1" w:themeShade="80"/>
              </w:rPr>
              <w:t>09h</w:t>
            </w:r>
            <w:r w:rsidR="00EC4FE5">
              <w:rPr>
                <w:rFonts w:ascii="Arial Black" w:hAnsi="Arial Black"/>
                <w:color w:val="1F3864" w:themeColor="accent1" w:themeShade="80"/>
              </w:rPr>
              <w:t xml:space="preserve"> </w:t>
            </w:r>
            <w:r>
              <w:rPr>
                <w:rFonts w:ascii="Arial Black" w:hAnsi="Arial Black"/>
                <w:color w:val="1F3864" w:themeColor="accent1" w:themeShade="80"/>
              </w:rPr>
              <w:t>00</w:t>
            </w:r>
            <w:r w:rsidR="00EC4FE5">
              <w:rPr>
                <w:rFonts w:ascii="Arial Black" w:hAnsi="Arial Black"/>
                <w:color w:val="1F3864" w:themeColor="accent1" w:themeShade="80"/>
              </w:rPr>
              <w:t>m</w:t>
            </w:r>
            <w:r>
              <w:rPr>
                <w:rFonts w:ascii="Arial Black" w:hAnsi="Arial Black"/>
                <w:color w:val="1F3864" w:themeColor="accent1" w:themeShade="80"/>
              </w:rPr>
              <w:t xml:space="preserve">   Abertura do secretariado / Receção dos notificadores</w:t>
            </w:r>
            <w:r>
              <w:rPr>
                <w:rFonts w:ascii="Arial Black" w:hAnsi="Arial Black"/>
                <w:color w:val="1F3864" w:themeColor="accent1" w:themeShade="80"/>
                <w:sz w:val="8"/>
                <w:szCs w:val="8"/>
              </w:rPr>
              <w:tab/>
            </w:r>
          </w:p>
        </w:tc>
      </w:tr>
      <w:tr w:rsidR="00911405" w14:paraId="07D60548" w14:textId="77777777" w:rsidTr="002B62D9">
        <w:trPr>
          <w:trHeight w:val="291"/>
        </w:trPr>
        <w:tc>
          <w:tcPr>
            <w:tcW w:w="2977" w:type="dxa"/>
            <w:gridSpan w:val="2"/>
            <w:tcBorders>
              <w:top w:val="single" w:sz="12" w:space="0" w:color="C00000"/>
              <w:left w:val="nil"/>
              <w:bottom w:val="nil"/>
              <w:right w:val="single" w:sz="12" w:space="0" w:color="C00000"/>
            </w:tcBorders>
          </w:tcPr>
          <w:p w14:paraId="6FAC7DFD" w14:textId="77777777" w:rsidR="00911405" w:rsidRDefault="00911405"/>
        </w:tc>
        <w:tc>
          <w:tcPr>
            <w:tcW w:w="2307" w:type="dxa"/>
            <w:tcBorders>
              <w:top w:val="single" w:sz="12" w:space="0" w:color="C00000"/>
              <w:left w:val="single" w:sz="12" w:space="0" w:color="C00000"/>
              <w:bottom w:val="nil"/>
              <w:right w:val="nil"/>
            </w:tcBorders>
          </w:tcPr>
          <w:p w14:paraId="476A3896" w14:textId="63F52AF2" w:rsidR="00911405" w:rsidRPr="00EC4FE5" w:rsidRDefault="008F1DD6">
            <w:pPr>
              <w:rPr>
                <w:rFonts w:ascii="Arial Black" w:hAnsi="Arial Black"/>
                <w:color w:val="1F3864" w:themeColor="accent1" w:themeShade="80"/>
                <w:sz w:val="20"/>
                <w:szCs w:val="20"/>
              </w:rPr>
            </w:pPr>
            <w:r w:rsidRPr="00EC4FE5">
              <w:rPr>
                <w:rFonts w:ascii="Arial Black" w:hAnsi="Arial Black"/>
                <w:color w:val="1F3864" w:themeColor="accent1" w:themeShade="80"/>
                <w:sz w:val="20"/>
                <w:szCs w:val="20"/>
              </w:rPr>
              <w:t xml:space="preserve">Daniel </w:t>
            </w:r>
            <w:proofErr w:type="spellStart"/>
            <w:r w:rsidRPr="00EC4FE5">
              <w:rPr>
                <w:rFonts w:ascii="Arial Black" w:hAnsi="Arial Black"/>
                <w:color w:val="1F3864" w:themeColor="accent1" w:themeShade="80"/>
                <w:sz w:val="20"/>
                <w:szCs w:val="20"/>
              </w:rPr>
              <w:t>Virella</w:t>
            </w:r>
            <w:proofErr w:type="spellEnd"/>
            <w:r w:rsidRPr="00EC4FE5">
              <w:rPr>
                <w:rFonts w:ascii="Arial Black" w:hAnsi="Arial Black"/>
                <w:color w:val="1F3864" w:themeColor="accent1" w:themeShade="80"/>
                <w:sz w:val="20"/>
                <w:szCs w:val="20"/>
              </w:rPr>
              <w:t xml:space="preserve"> </w:t>
            </w:r>
          </w:p>
        </w:tc>
        <w:tc>
          <w:tcPr>
            <w:tcW w:w="2543" w:type="dxa"/>
            <w:tcBorders>
              <w:top w:val="single" w:sz="12" w:space="0" w:color="C00000"/>
              <w:left w:val="nil"/>
              <w:bottom w:val="nil"/>
              <w:right w:val="nil"/>
            </w:tcBorders>
          </w:tcPr>
          <w:p w14:paraId="5109BF10" w14:textId="77777777" w:rsidR="00911405" w:rsidRDefault="00911405"/>
        </w:tc>
        <w:tc>
          <w:tcPr>
            <w:tcW w:w="2379" w:type="dxa"/>
            <w:tcBorders>
              <w:top w:val="single" w:sz="12" w:space="0" w:color="C00000"/>
              <w:left w:val="nil"/>
              <w:bottom w:val="nil"/>
              <w:right w:val="nil"/>
            </w:tcBorders>
          </w:tcPr>
          <w:p w14:paraId="7DF3AA37" w14:textId="77777777" w:rsidR="00911405" w:rsidRDefault="00911405"/>
        </w:tc>
      </w:tr>
      <w:tr w:rsidR="00911405" w14:paraId="17594187" w14:textId="77777777" w:rsidTr="002B62D9">
        <w:trPr>
          <w:trHeight w:val="277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12" w:space="0" w:color="C00000"/>
            </w:tcBorders>
          </w:tcPr>
          <w:p w14:paraId="38955407" w14:textId="77777777" w:rsidR="00911405" w:rsidRDefault="00911405"/>
        </w:tc>
        <w:tc>
          <w:tcPr>
            <w:tcW w:w="2307" w:type="dxa"/>
            <w:tcBorders>
              <w:top w:val="nil"/>
              <w:left w:val="single" w:sz="12" w:space="0" w:color="C00000"/>
              <w:bottom w:val="nil"/>
              <w:right w:val="nil"/>
            </w:tcBorders>
          </w:tcPr>
          <w:p w14:paraId="53C56536" w14:textId="5CDA7850" w:rsidR="00911405" w:rsidRPr="00EC4FE5" w:rsidRDefault="00F53903">
            <w:pPr>
              <w:rPr>
                <w:rFonts w:ascii="Arial Black" w:hAnsi="Arial Black"/>
                <w:color w:val="1F3864" w:themeColor="accent1" w:themeShade="80"/>
                <w:sz w:val="20"/>
                <w:szCs w:val="20"/>
              </w:rPr>
            </w:pPr>
            <w:r w:rsidRPr="00EC4FE5">
              <w:rPr>
                <w:rFonts w:ascii="Arial Black" w:hAnsi="Arial Black"/>
                <w:color w:val="1F3864" w:themeColor="accent1" w:themeShade="80"/>
                <w:sz w:val="20"/>
                <w:szCs w:val="20"/>
              </w:rPr>
              <w:t>Joaquim Alvarelhão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14:paraId="56C8AC32" w14:textId="77777777" w:rsidR="00911405" w:rsidRDefault="00911405"/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</w:tcPr>
          <w:p w14:paraId="6B82E35C" w14:textId="77777777" w:rsidR="00911405" w:rsidRDefault="00911405"/>
        </w:tc>
      </w:tr>
      <w:tr w:rsidR="00911405" w14:paraId="7E9E435F" w14:textId="77777777" w:rsidTr="002B62D9">
        <w:trPr>
          <w:trHeight w:val="277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12" w:space="0" w:color="C00000"/>
            </w:tcBorders>
          </w:tcPr>
          <w:p w14:paraId="56338A52" w14:textId="77777777" w:rsidR="00911405" w:rsidRDefault="00911405"/>
        </w:tc>
        <w:tc>
          <w:tcPr>
            <w:tcW w:w="2307" w:type="dxa"/>
            <w:tcBorders>
              <w:top w:val="nil"/>
              <w:left w:val="single" w:sz="12" w:space="0" w:color="C00000"/>
              <w:bottom w:val="nil"/>
              <w:right w:val="nil"/>
            </w:tcBorders>
          </w:tcPr>
          <w:p w14:paraId="124E4110" w14:textId="7EB7F5A8" w:rsidR="00911405" w:rsidRPr="00EC4FE5" w:rsidRDefault="00F53903">
            <w:pPr>
              <w:rPr>
                <w:rFonts w:ascii="Arial Black" w:hAnsi="Arial Black"/>
                <w:color w:val="1F3864" w:themeColor="accent1" w:themeShade="80"/>
                <w:sz w:val="20"/>
                <w:szCs w:val="20"/>
              </w:rPr>
            </w:pPr>
            <w:r w:rsidRPr="00EC4FE5">
              <w:rPr>
                <w:rFonts w:ascii="Arial Black" w:hAnsi="Arial Black"/>
                <w:color w:val="1F3864" w:themeColor="accent1" w:themeShade="80"/>
                <w:sz w:val="20"/>
                <w:szCs w:val="20"/>
              </w:rPr>
              <w:t>Ana Cadete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14:paraId="5F22AB0C" w14:textId="77777777" w:rsidR="00911405" w:rsidRDefault="00911405"/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</w:tcPr>
          <w:p w14:paraId="5008D9F4" w14:textId="77777777" w:rsidR="00911405" w:rsidRDefault="00911405"/>
        </w:tc>
      </w:tr>
      <w:tr w:rsidR="008F1DD6" w14:paraId="0E7062B7" w14:textId="77777777" w:rsidTr="002B62D9">
        <w:trPr>
          <w:trHeight w:val="277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12" w:space="0" w:color="C00000"/>
            </w:tcBorders>
          </w:tcPr>
          <w:p w14:paraId="66BFCE35" w14:textId="77777777" w:rsidR="008F1DD6" w:rsidRDefault="008F1DD6"/>
        </w:tc>
        <w:tc>
          <w:tcPr>
            <w:tcW w:w="2307" w:type="dxa"/>
            <w:tcBorders>
              <w:top w:val="nil"/>
              <w:left w:val="single" w:sz="12" w:space="0" w:color="C00000"/>
              <w:bottom w:val="nil"/>
              <w:right w:val="nil"/>
            </w:tcBorders>
          </w:tcPr>
          <w:p w14:paraId="6756A79C" w14:textId="3BD8A6C8" w:rsidR="008F1DD6" w:rsidRPr="00EC4FE5" w:rsidRDefault="00F53903">
            <w:pPr>
              <w:rPr>
                <w:sz w:val="20"/>
                <w:szCs w:val="20"/>
              </w:rPr>
            </w:pPr>
            <w:r w:rsidRPr="00EC4FE5">
              <w:rPr>
                <w:rFonts w:ascii="Arial Black" w:hAnsi="Arial Black"/>
                <w:color w:val="1F3864" w:themeColor="accent1" w:themeShade="80"/>
                <w:sz w:val="20"/>
                <w:szCs w:val="20"/>
              </w:rPr>
              <w:t>Teresa Folha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14:paraId="0268FC25" w14:textId="77777777" w:rsidR="008F1DD6" w:rsidRDefault="008F1DD6"/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</w:tcPr>
          <w:p w14:paraId="109DBD35" w14:textId="77777777" w:rsidR="008F1DD6" w:rsidRDefault="008F1DD6"/>
        </w:tc>
      </w:tr>
      <w:tr w:rsidR="00CE7545" w14:paraId="1BF37AEE" w14:textId="77777777" w:rsidTr="002B62D9">
        <w:trPr>
          <w:trHeight w:val="277"/>
        </w:trPr>
        <w:tc>
          <w:tcPr>
            <w:tcW w:w="10206" w:type="dxa"/>
            <w:gridSpan w:val="5"/>
            <w:tcBorders>
              <w:top w:val="nil"/>
              <w:left w:val="nil"/>
              <w:bottom w:val="single" w:sz="12" w:space="0" w:color="C00000"/>
              <w:right w:val="nil"/>
            </w:tcBorders>
          </w:tcPr>
          <w:p w14:paraId="2329F6F3" w14:textId="5FA7F7CB" w:rsidR="00CE7545" w:rsidRDefault="00CE7545" w:rsidP="002B62D9">
            <w:pPr>
              <w:spacing w:before="360"/>
            </w:pPr>
            <w:r w:rsidRPr="00A551F5">
              <w:rPr>
                <w:rFonts w:ascii="Arial Black" w:hAnsi="Arial Black"/>
                <w:color w:val="1F3864" w:themeColor="accent1" w:themeShade="80"/>
              </w:rPr>
              <w:t>09h</w:t>
            </w:r>
            <w:r w:rsidR="00EC4FE5">
              <w:rPr>
                <w:rFonts w:ascii="Arial Black" w:hAnsi="Arial Black"/>
                <w:color w:val="1F3864" w:themeColor="accent1" w:themeShade="80"/>
              </w:rPr>
              <w:t xml:space="preserve"> </w:t>
            </w:r>
            <w:r w:rsidRPr="00A551F5">
              <w:rPr>
                <w:rFonts w:ascii="Arial Black" w:hAnsi="Arial Black"/>
                <w:color w:val="1F3864" w:themeColor="accent1" w:themeShade="80"/>
              </w:rPr>
              <w:t>30</w:t>
            </w:r>
            <w:r w:rsidR="00EC4FE5">
              <w:rPr>
                <w:rFonts w:ascii="Arial Black" w:hAnsi="Arial Black"/>
                <w:color w:val="1F3864" w:themeColor="accent1" w:themeShade="80"/>
              </w:rPr>
              <w:t>m</w:t>
            </w:r>
            <w:r w:rsidRPr="00A551F5">
              <w:rPr>
                <w:rFonts w:ascii="Arial Black" w:hAnsi="Arial Black"/>
                <w:color w:val="1F3864" w:themeColor="accent1" w:themeShade="80"/>
              </w:rPr>
              <w:t xml:space="preserve">   Abertura da Sessão de trabalho</w:t>
            </w:r>
          </w:p>
        </w:tc>
      </w:tr>
      <w:tr w:rsidR="00CE7545" w14:paraId="449EAFEC" w14:textId="77777777" w:rsidTr="002B62D9">
        <w:trPr>
          <w:trHeight w:val="277"/>
        </w:trPr>
        <w:tc>
          <w:tcPr>
            <w:tcW w:w="10206" w:type="dxa"/>
            <w:gridSpan w:val="5"/>
            <w:tcBorders>
              <w:top w:val="single" w:sz="12" w:space="0" w:color="C00000"/>
              <w:left w:val="nil"/>
              <w:bottom w:val="nil"/>
              <w:right w:val="nil"/>
            </w:tcBorders>
          </w:tcPr>
          <w:p w14:paraId="3EF7D477" w14:textId="06A95B3B" w:rsidR="00CE7545" w:rsidRPr="00CE7545" w:rsidRDefault="00CE7545">
            <w:pPr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</w:pPr>
            <w:r w:rsidRPr="00CE7545"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  <w:t xml:space="preserve">Presidente da Federação das Associações Portuguesas da Paralisia Cerebral     </w:t>
            </w:r>
          </w:p>
        </w:tc>
      </w:tr>
      <w:tr w:rsidR="008F1DD6" w14:paraId="1F338A09" w14:textId="77777777" w:rsidTr="002B62D9">
        <w:trPr>
          <w:trHeight w:val="277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12" w:space="0" w:color="C00000"/>
            </w:tcBorders>
          </w:tcPr>
          <w:p w14:paraId="273EB336" w14:textId="19DC2369" w:rsidR="008F1DD6" w:rsidRDefault="008F1DD6"/>
        </w:tc>
        <w:tc>
          <w:tcPr>
            <w:tcW w:w="2307" w:type="dxa"/>
            <w:tcBorders>
              <w:top w:val="nil"/>
              <w:left w:val="single" w:sz="12" w:space="0" w:color="C00000"/>
              <w:bottom w:val="nil"/>
              <w:right w:val="nil"/>
            </w:tcBorders>
          </w:tcPr>
          <w:p w14:paraId="2B6DF709" w14:textId="4816B267" w:rsidR="008F1DD6" w:rsidRPr="00EC4FE5" w:rsidRDefault="00CE7545">
            <w:pPr>
              <w:rPr>
                <w:sz w:val="20"/>
                <w:szCs w:val="20"/>
              </w:rPr>
            </w:pPr>
            <w:r w:rsidRPr="00EC4FE5">
              <w:rPr>
                <w:rFonts w:ascii="Arial Black" w:hAnsi="Arial Black"/>
                <w:color w:val="1F3864" w:themeColor="accent1" w:themeShade="80"/>
                <w:sz w:val="20"/>
                <w:szCs w:val="20"/>
              </w:rPr>
              <w:t xml:space="preserve">Rui </w:t>
            </w:r>
            <w:proofErr w:type="spellStart"/>
            <w:r w:rsidRPr="00EC4FE5">
              <w:rPr>
                <w:rFonts w:ascii="Arial Black" w:hAnsi="Arial Black"/>
                <w:color w:val="1F3864" w:themeColor="accent1" w:themeShade="80"/>
                <w:sz w:val="20"/>
                <w:szCs w:val="20"/>
              </w:rPr>
              <w:t>Coimbras</w:t>
            </w:r>
            <w:proofErr w:type="spellEnd"/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14:paraId="34AAD4A2" w14:textId="77777777" w:rsidR="008F1DD6" w:rsidRDefault="008F1DD6"/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</w:tcPr>
          <w:p w14:paraId="18AC25D1" w14:textId="77777777" w:rsidR="008F1DD6" w:rsidRDefault="008F1DD6"/>
        </w:tc>
      </w:tr>
      <w:tr w:rsidR="00CE7545" w14:paraId="38259AA5" w14:textId="77777777" w:rsidTr="002B62D9">
        <w:trPr>
          <w:trHeight w:val="277"/>
        </w:trPr>
        <w:tc>
          <w:tcPr>
            <w:tcW w:w="10206" w:type="dxa"/>
            <w:gridSpan w:val="5"/>
            <w:tcBorders>
              <w:top w:val="nil"/>
              <w:left w:val="nil"/>
              <w:bottom w:val="single" w:sz="12" w:space="0" w:color="C00000"/>
              <w:right w:val="nil"/>
            </w:tcBorders>
          </w:tcPr>
          <w:p w14:paraId="3AE32C41" w14:textId="7BD0E47C" w:rsidR="00CE7545" w:rsidRDefault="00CE7545" w:rsidP="002B62D9">
            <w:pPr>
              <w:spacing w:before="360"/>
            </w:pPr>
            <w:r w:rsidRPr="00E45541">
              <w:rPr>
                <w:rFonts w:ascii="Arial Black" w:hAnsi="Arial Black"/>
                <w:color w:val="1F3864" w:themeColor="accent1" w:themeShade="80"/>
              </w:rPr>
              <w:t>09h</w:t>
            </w:r>
            <w:r w:rsidR="00EC4FE5">
              <w:rPr>
                <w:rFonts w:ascii="Arial Black" w:hAnsi="Arial Black"/>
                <w:color w:val="1F3864" w:themeColor="accent1" w:themeShade="80"/>
              </w:rPr>
              <w:t xml:space="preserve"> </w:t>
            </w:r>
            <w:r>
              <w:rPr>
                <w:rFonts w:ascii="Arial Black" w:hAnsi="Arial Black"/>
                <w:color w:val="1F3864" w:themeColor="accent1" w:themeShade="80"/>
              </w:rPr>
              <w:t>45</w:t>
            </w:r>
            <w:r w:rsidR="00EC4FE5">
              <w:rPr>
                <w:rFonts w:ascii="Arial Black" w:hAnsi="Arial Black"/>
                <w:color w:val="1F3864" w:themeColor="accent1" w:themeShade="80"/>
              </w:rPr>
              <w:t>m</w:t>
            </w:r>
            <w:r w:rsidRPr="00EC2737">
              <w:rPr>
                <w:rFonts w:ascii="Arial Black" w:hAnsi="Arial Black"/>
                <w:color w:val="1F3864" w:themeColor="accent1" w:themeShade="80"/>
              </w:rPr>
              <w:t xml:space="preserve"> </w:t>
            </w:r>
            <w:r>
              <w:rPr>
                <w:rFonts w:ascii="Arial Black" w:hAnsi="Arial Black"/>
                <w:color w:val="1F3864" w:themeColor="accent1" w:themeShade="80"/>
              </w:rPr>
              <w:t xml:space="preserve">   A etiologia da Paralisia Cerebral – Conceitos no sec. XXI</w:t>
            </w:r>
          </w:p>
        </w:tc>
      </w:tr>
      <w:tr w:rsidR="00CE7545" w14:paraId="092AA83E" w14:textId="77777777" w:rsidTr="002B62D9">
        <w:trPr>
          <w:trHeight w:val="277"/>
        </w:trPr>
        <w:tc>
          <w:tcPr>
            <w:tcW w:w="10206" w:type="dxa"/>
            <w:gridSpan w:val="5"/>
            <w:tcBorders>
              <w:top w:val="single" w:sz="12" w:space="0" w:color="C00000"/>
              <w:left w:val="nil"/>
              <w:bottom w:val="nil"/>
              <w:right w:val="nil"/>
            </w:tcBorders>
          </w:tcPr>
          <w:p w14:paraId="6CF4DF62" w14:textId="1132AA9C" w:rsidR="00CE7545" w:rsidRDefault="00CE7545">
            <w:r w:rsidRPr="00CE7545"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  <w:t>Moderação: Eulália Calado</w:t>
            </w:r>
          </w:p>
        </w:tc>
      </w:tr>
      <w:tr w:rsidR="00B46A26" w14:paraId="502F88C3" w14:textId="77777777" w:rsidTr="002B62D9">
        <w:trPr>
          <w:trHeight w:val="277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61A7A10" w14:textId="718D6A73" w:rsidR="00B46A26" w:rsidRPr="00EC4FE5" w:rsidRDefault="00B46A26">
            <w:pPr>
              <w:rPr>
                <w:sz w:val="20"/>
                <w:szCs w:val="20"/>
              </w:rPr>
            </w:pPr>
            <w:r w:rsidRPr="00EC4FE5">
              <w:rPr>
                <w:rFonts w:ascii="Arial Black" w:hAnsi="Arial Black"/>
                <w:color w:val="1F3864" w:themeColor="accent1" w:themeShade="80"/>
                <w:sz w:val="20"/>
                <w:szCs w:val="20"/>
              </w:rPr>
              <w:t>09h</w:t>
            </w:r>
            <w:r w:rsidR="00EC4FE5">
              <w:rPr>
                <w:rFonts w:ascii="Arial Black" w:hAnsi="Arial Black"/>
                <w:color w:val="1F3864" w:themeColor="accent1" w:themeShade="80"/>
                <w:sz w:val="20"/>
                <w:szCs w:val="20"/>
              </w:rPr>
              <w:t xml:space="preserve"> </w:t>
            </w:r>
            <w:r w:rsidRPr="00EC4FE5">
              <w:rPr>
                <w:rFonts w:ascii="Arial Black" w:hAnsi="Arial Black"/>
                <w:color w:val="1F3864" w:themeColor="accent1" w:themeShade="80"/>
                <w:sz w:val="20"/>
                <w:szCs w:val="20"/>
              </w:rPr>
              <w:t>45</w:t>
            </w:r>
            <w:r w:rsidR="00EC4FE5">
              <w:rPr>
                <w:rFonts w:ascii="Arial Black" w:hAnsi="Arial Black"/>
                <w:color w:val="1F3864" w:themeColor="accent1" w:themeShade="80"/>
                <w:sz w:val="20"/>
                <w:szCs w:val="20"/>
              </w:rPr>
              <w:t>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12" w:space="0" w:color="C00000"/>
            </w:tcBorders>
          </w:tcPr>
          <w:p w14:paraId="00C99819" w14:textId="68E9ACAE" w:rsidR="00B46A26" w:rsidRPr="00EC4FE5" w:rsidRDefault="00B46A26">
            <w:pPr>
              <w:rPr>
                <w:sz w:val="20"/>
                <w:szCs w:val="20"/>
              </w:rPr>
            </w:pPr>
            <w:r w:rsidRPr="00EC4FE5">
              <w:rPr>
                <w:rFonts w:ascii="Arial Black" w:hAnsi="Arial Black"/>
                <w:color w:val="1F3864" w:themeColor="accent1" w:themeShade="80"/>
                <w:sz w:val="20"/>
                <w:szCs w:val="20"/>
              </w:rPr>
              <w:t xml:space="preserve">Dr. João </w:t>
            </w:r>
            <w:proofErr w:type="spellStart"/>
            <w:r w:rsidR="00AD4185">
              <w:rPr>
                <w:rFonts w:ascii="Arial Black" w:hAnsi="Arial Black"/>
                <w:color w:val="1F3864" w:themeColor="accent1" w:themeShade="80"/>
                <w:sz w:val="20"/>
                <w:szCs w:val="20"/>
              </w:rPr>
              <w:t>Parente</w:t>
            </w:r>
            <w:r w:rsidRPr="00EC4FE5">
              <w:rPr>
                <w:rFonts w:ascii="Arial Black" w:hAnsi="Arial Black"/>
                <w:color w:val="1F3864" w:themeColor="accent1" w:themeShade="80"/>
                <w:sz w:val="20"/>
                <w:szCs w:val="20"/>
              </w:rPr>
              <w:t>Freixo</w:t>
            </w:r>
            <w:proofErr w:type="spellEnd"/>
          </w:p>
        </w:tc>
        <w:tc>
          <w:tcPr>
            <w:tcW w:w="7229" w:type="dxa"/>
            <w:gridSpan w:val="3"/>
            <w:tcBorders>
              <w:top w:val="nil"/>
              <w:left w:val="single" w:sz="12" w:space="0" w:color="C00000"/>
              <w:bottom w:val="nil"/>
              <w:right w:val="nil"/>
            </w:tcBorders>
          </w:tcPr>
          <w:p w14:paraId="3EE0C698" w14:textId="6860DD58" w:rsidR="00B46A26" w:rsidRPr="00EC4FE5" w:rsidRDefault="00B46A26">
            <w:pPr>
              <w:rPr>
                <w:sz w:val="20"/>
                <w:szCs w:val="20"/>
              </w:rPr>
            </w:pPr>
            <w:r w:rsidRPr="00EC4FE5">
              <w:rPr>
                <w:rFonts w:ascii="Arial Black" w:hAnsi="Arial Black"/>
                <w:color w:val="1F3864" w:themeColor="accent1" w:themeShade="80"/>
                <w:sz w:val="20"/>
                <w:szCs w:val="20"/>
              </w:rPr>
              <w:t>Um síndrome genético também pode ser uma Paralisia Cerebral</w:t>
            </w:r>
          </w:p>
        </w:tc>
      </w:tr>
      <w:tr w:rsidR="00B46A26" w14:paraId="7DEFE2EA" w14:textId="77777777" w:rsidTr="002B62D9">
        <w:trPr>
          <w:trHeight w:val="277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548CEC6" w14:textId="77777777" w:rsidR="00B46A26" w:rsidRPr="00EC4FE5" w:rsidRDefault="00B46A26">
            <w:pPr>
              <w:rPr>
                <w:rFonts w:ascii="Arial Black" w:hAnsi="Arial Black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5315566" w14:textId="77777777" w:rsidR="00B46A26" w:rsidRPr="00EC4FE5" w:rsidRDefault="00B46A26">
            <w:pPr>
              <w:rPr>
                <w:rFonts w:ascii="Arial Black" w:hAnsi="Arial Black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72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0A6113C" w14:textId="77777777" w:rsidR="00B46A26" w:rsidRPr="00EC4FE5" w:rsidRDefault="00B46A26">
            <w:pPr>
              <w:rPr>
                <w:rFonts w:ascii="Arial Black" w:hAnsi="Arial Black"/>
                <w:color w:val="1F3864" w:themeColor="accent1" w:themeShade="80"/>
                <w:sz w:val="20"/>
                <w:szCs w:val="20"/>
              </w:rPr>
            </w:pPr>
          </w:p>
        </w:tc>
      </w:tr>
      <w:tr w:rsidR="00B46A26" w14:paraId="174B0D6F" w14:textId="77777777" w:rsidTr="002B62D9">
        <w:trPr>
          <w:trHeight w:val="277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844725F" w14:textId="59399F55" w:rsidR="00B46A26" w:rsidRPr="00EC4FE5" w:rsidRDefault="00B46A26">
            <w:pPr>
              <w:rPr>
                <w:sz w:val="20"/>
                <w:szCs w:val="20"/>
              </w:rPr>
            </w:pPr>
            <w:r w:rsidRPr="00EC4FE5">
              <w:rPr>
                <w:rFonts w:ascii="Arial Black" w:hAnsi="Arial Black"/>
                <w:color w:val="1F3864" w:themeColor="accent1" w:themeShade="80"/>
                <w:sz w:val="20"/>
                <w:szCs w:val="20"/>
              </w:rPr>
              <w:t>10h</w:t>
            </w:r>
            <w:r w:rsidR="00EC4FE5">
              <w:rPr>
                <w:rFonts w:ascii="Arial Black" w:hAnsi="Arial Black"/>
                <w:color w:val="1F3864" w:themeColor="accent1" w:themeShade="80"/>
                <w:sz w:val="20"/>
                <w:szCs w:val="20"/>
              </w:rPr>
              <w:t xml:space="preserve"> </w:t>
            </w:r>
            <w:r w:rsidRPr="00EC4FE5">
              <w:rPr>
                <w:rFonts w:ascii="Arial Black" w:hAnsi="Arial Black"/>
                <w:color w:val="1F3864" w:themeColor="accent1" w:themeShade="80"/>
                <w:sz w:val="20"/>
                <w:szCs w:val="20"/>
              </w:rPr>
              <w:t>15</w:t>
            </w:r>
            <w:r w:rsidR="00EC4FE5">
              <w:rPr>
                <w:rFonts w:ascii="Arial Black" w:hAnsi="Arial Black"/>
                <w:color w:val="1F3864" w:themeColor="accent1" w:themeShade="80"/>
                <w:sz w:val="20"/>
                <w:szCs w:val="20"/>
              </w:rPr>
              <w:t>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12" w:space="0" w:color="C00000"/>
            </w:tcBorders>
          </w:tcPr>
          <w:p w14:paraId="54E49807" w14:textId="405330EC" w:rsidR="00B46A26" w:rsidRPr="00EC4FE5" w:rsidRDefault="00B46A26">
            <w:pPr>
              <w:rPr>
                <w:sz w:val="20"/>
                <w:szCs w:val="20"/>
              </w:rPr>
            </w:pPr>
            <w:r w:rsidRPr="00EC4FE5">
              <w:rPr>
                <w:rFonts w:ascii="Arial Black" w:hAnsi="Arial Black"/>
                <w:color w:val="1F3864" w:themeColor="accent1" w:themeShade="80"/>
                <w:sz w:val="20"/>
                <w:szCs w:val="20"/>
              </w:rPr>
              <w:t xml:space="preserve">Prof. Dra. </w:t>
            </w:r>
            <w:proofErr w:type="spellStart"/>
            <w:r w:rsidRPr="00EC4FE5">
              <w:rPr>
                <w:rFonts w:ascii="Arial Black" w:hAnsi="Arial Black"/>
                <w:color w:val="1F3864" w:themeColor="accent1" w:themeShade="80"/>
                <w:sz w:val="20"/>
                <w:szCs w:val="20"/>
              </w:rPr>
              <w:t>Kate</w:t>
            </w:r>
            <w:proofErr w:type="spellEnd"/>
            <w:r w:rsidRPr="00EC4FE5">
              <w:rPr>
                <w:rFonts w:ascii="Arial Black" w:hAnsi="Arial Black"/>
                <w:color w:val="1F3864" w:themeColor="accent1" w:themeShade="80"/>
                <w:sz w:val="20"/>
                <w:szCs w:val="20"/>
              </w:rPr>
              <w:t xml:space="preserve"> </w:t>
            </w:r>
            <w:proofErr w:type="spellStart"/>
            <w:r w:rsidRPr="00EC4FE5">
              <w:rPr>
                <w:rFonts w:ascii="Arial Black" w:hAnsi="Arial Black"/>
                <w:color w:val="1F3864" w:themeColor="accent1" w:themeShade="80"/>
                <w:sz w:val="20"/>
                <w:szCs w:val="20"/>
              </w:rPr>
              <w:t>Himmelman</w:t>
            </w:r>
            <w:proofErr w:type="spellEnd"/>
          </w:p>
        </w:tc>
        <w:tc>
          <w:tcPr>
            <w:tcW w:w="7229" w:type="dxa"/>
            <w:gridSpan w:val="3"/>
            <w:tcBorders>
              <w:top w:val="nil"/>
              <w:left w:val="single" w:sz="12" w:space="0" w:color="C00000"/>
              <w:bottom w:val="nil"/>
              <w:right w:val="nil"/>
            </w:tcBorders>
          </w:tcPr>
          <w:p w14:paraId="01F95981" w14:textId="77777777" w:rsidR="00B46A26" w:rsidRPr="00EC4FE5" w:rsidRDefault="00B46A26" w:rsidP="00B46A26">
            <w:pPr>
              <w:rPr>
                <w:rFonts w:ascii="Arial Black" w:hAnsi="Arial Black"/>
                <w:color w:val="1F3864" w:themeColor="accent1" w:themeShade="80"/>
                <w:sz w:val="20"/>
                <w:szCs w:val="20"/>
              </w:rPr>
            </w:pPr>
            <w:r w:rsidRPr="00EC4FE5">
              <w:rPr>
                <w:rFonts w:ascii="Arial Black" w:hAnsi="Arial Black"/>
                <w:color w:val="1F3864" w:themeColor="accent1" w:themeShade="80"/>
                <w:sz w:val="20"/>
                <w:szCs w:val="20"/>
              </w:rPr>
              <w:t xml:space="preserve">The </w:t>
            </w:r>
            <w:proofErr w:type="spellStart"/>
            <w:r w:rsidRPr="00EC4FE5">
              <w:rPr>
                <w:rFonts w:ascii="Arial Black" w:hAnsi="Arial Black"/>
                <w:color w:val="1F3864" w:themeColor="accent1" w:themeShade="80"/>
                <w:sz w:val="20"/>
                <w:szCs w:val="20"/>
              </w:rPr>
              <w:t>development</w:t>
            </w:r>
            <w:proofErr w:type="spellEnd"/>
            <w:r w:rsidRPr="00EC4FE5">
              <w:rPr>
                <w:rFonts w:ascii="Arial Black" w:hAnsi="Arial Black"/>
                <w:color w:val="1F3864" w:themeColor="accent1" w:themeShade="80"/>
                <w:sz w:val="20"/>
                <w:szCs w:val="20"/>
              </w:rPr>
              <w:t xml:space="preserve"> </w:t>
            </w:r>
            <w:proofErr w:type="spellStart"/>
            <w:r w:rsidRPr="00EC4FE5">
              <w:rPr>
                <w:rFonts w:ascii="Arial Black" w:hAnsi="Arial Black"/>
                <w:color w:val="1F3864" w:themeColor="accent1" w:themeShade="80"/>
                <w:sz w:val="20"/>
                <w:szCs w:val="20"/>
              </w:rPr>
              <w:t>of</w:t>
            </w:r>
            <w:proofErr w:type="spellEnd"/>
            <w:r w:rsidRPr="00EC4FE5">
              <w:rPr>
                <w:rFonts w:ascii="Arial Black" w:hAnsi="Arial Black"/>
                <w:color w:val="1F3864" w:themeColor="accent1" w:themeShade="80"/>
                <w:sz w:val="20"/>
                <w:szCs w:val="20"/>
              </w:rPr>
              <w:t xml:space="preserve"> a causal </w:t>
            </w:r>
            <w:proofErr w:type="spellStart"/>
            <w:r w:rsidRPr="00EC4FE5">
              <w:rPr>
                <w:rFonts w:ascii="Arial Black" w:hAnsi="Arial Black"/>
                <w:color w:val="1F3864" w:themeColor="accent1" w:themeShade="80"/>
                <w:sz w:val="20"/>
                <w:szCs w:val="20"/>
              </w:rPr>
              <w:t>diagram</w:t>
            </w:r>
            <w:proofErr w:type="spellEnd"/>
            <w:r w:rsidRPr="00EC4FE5">
              <w:rPr>
                <w:rFonts w:ascii="Arial Black" w:hAnsi="Arial Black"/>
                <w:color w:val="1F3864" w:themeColor="accent1" w:themeShade="80"/>
                <w:sz w:val="20"/>
                <w:szCs w:val="20"/>
              </w:rPr>
              <w:t xml:space="preserve"> for cerebral </w:t>
            </w:r>
            <w:proofErr w:type="spellStart"/>
            <w:r w:rsidRPr="00EC4FE5">
              <w:rPr>
                <w:rFonts w:ascii="Arial Black" w:hAnsi="Arial Black"/>
                <w:color w:val="1F3864" w:themeColor="accent1" w:themeShade="80"/>
                <w:sz w:val="20"/>
                <w:szCs w:val="20"/>
              </w:rPr>
              <w:t>palsy</w:t>
            </w:r>
            <w:proofErr w:type="spellEnd"/>
            <w:r w:rsidRPr="00EC4FE5">
              <w:rPr>
                <w:rFonts w:ascii="Arial Black" w:hAnsi="Arial Black"/>
                <w:color w:val="1F3864" w:themeColor="accent1" w:themeShade="80"/>
                <w:sz w:val="20"/>
                <w:szCs w:val="20"/>
              </w:rPr>
              <w:t xml:space="preserve">: a </w:t>
            </w:r>
            <w:proofErr w:type="spellStart"/>
            <w:r w:rsidRPr="00EC4FE5">
              <w:rPr>
                <w:rFonts w:ascii="Arial Black" w:hAnsi="Arial Black"/>
                <w:color w:val="1F3864" w:themeColor="accent1" w:themeShade="80"/>
                <w:sz w:val="20"/>
                <w:szCs w:val="20"/>
              </w:rPr>
              <w:t>study</w:t>
            </w:r>
            <w:proofErr w:type="spellEnd"/>
            <w:r w:rsidRPr="00EC4FE5">
              <w:rPr>
                <w:rFonts w:ascii="Arial Black" w:hAnsi="Arial Black"/>
                <w:color w:val="1F3864" w:themeColor="accent1" w:themeShade="80"/>
                <w:sz w:val="20"/>
                <w:szCs w:val="20"/>
              </w:rPr>
              <w:t xml:space="preserve"> </w:t>
            </w:r>
            <w:proofErr w:type="spellStart"/>
            <w:r w:rsidRPr="00EC4FE5">
              <w:rPr>
                <w:rFonts w:ascii="Arial Black" w:hAnsi="Arial Black"/>
                <w:color w:val="1F3864" w:themeColor="accent1" w:themeShade="80"/>
                <w:sz w:val="20"/>
                <w:szCs w:val="20"/>
              </w:rPr>
              <w:t>protocol</w:t>
            </w:r>
            <w:proofErr w:type="spellEnd"/>
            <w:r w:rsidRPr="00EC4FE5">
              <w:rPr>
                <w:rFonts w:ascii="Arial Black" w:hAnsi="Arial Black"/>
                <w:color w:val="1F3864" w:themeColor="accent1" w:themeShade="80"/>
                <w:sz w:val="20"/>
                <w:szCs w:val="20"/>
              </w:rPr>
              <w:t xml:space="preserve"> for </w:t>
            </w:r>
            <w:proofErr w:type="spellStart"/>
            <w:r w:rsidRPr="00EC4FE5">
              <w:rPr>
                <w:rFonts w:ascii="Arial Black" w:hAnsi="Arial Black"/>
                <w:color w:val="1F3864" w:themeColor="accent1" w:themeShade="80"/>
                <w:sz w:val="20"/>
                <w:szCs w:val="20"/>
              </w:rPr>
              <w:t>worldwide</w:t>
            </w:r>
            <w:proofErr w:type="spellEnd"/>
            <w:r w:rsidRPr="00EC4FE5">
              <w:rPr>
                <w:rFonts w:ascii="Arial Black" w:hAnsi="Arial Black"/>
                <w:color w:val="1F3864" w:themeColor="accent1" w:themeShade="80"/>
                <w:sz w:val="20"/>
                <w:szCs w:val="20"/>
              </w:rPr>
              <w:t xml:space="preserve"> </w:t>
            </w:r>
            <w:proofErr w:type="spellStart"/>
            <w:r w:rsidRPr="00EC4FE5">
              <w:rPr>
                <w:rFonts w:ascii="Arial Black" w:hAnsi="Arial Black"/>
                <w:color w:val="1F3864" w:themeColor="accent1" w:themeShade="80"/>
                <w:sz w:val="20"/>
                <w:szCs w:val="20"/>
              </w:rPr>
              <w:t>multidisciplinary</w:t>
            </w:r>
            <w:proofErr w:type="spellEnd"/>
            <w:r w:rsidRPr="00EC4FE5">
              <w:rPr>
                <w:rFonts w:ascii="Arial Black" w:hAnsi="Arial Black"/>
                <w:color w:val="1F3864" w:themeColor="accent1" w:themeShade="80"/>
                <w:sz w:val="20"/>
                <w:szCs w:val="20"/>
              </w:rPr>
              <w:t xml:space="preserve"> </w:t>
            </w:r>
            <w:proofErr w:type="spellStart"/>
            <w:r w:rsidRPr="00EC4FE5">
              <w:rPr>
                <w:rFonts w:ascii="Arial Black" w:hAnsi="Arial Black"/>
                <w:color w:val="1F3864" w:themeColor="accent1" w:themeShade="80"/>
                <w:sz w:val="20"/>
                <w:szCs w:val="20"/>
              </w:rPr>
              <w:t>collaboration</w:t>
            </w:r>
            <w:proofErr w:type="spellEnd"/>
            <w:r w:rsidRPr="00EC4FE5">
              <w:rPr>
                <w:rFonts w:ascii="Arial Black" w:hAnsi="Arial Black"/>
                <w:color w:val="1F3864" w:themeColor="accent1" w:themeShade="80"/>
                <w:sz w:val="20"/>
                <w:szCs w:val="20"/>
              </w:rPr>
              <w:t>”</w:t>
            </w:r>
          </w:p>
          <w:p w14:paraId="54107AFD" w14:textId="77777777" w:rsidR="00B46A26" w:rsidRPr="00EC4FE5" w:rsidRDefault="00B46A26">
            <w:pPr>
              <w:rPr>
                <w:sz w:val="20"/>
                <w:szCs w:val="20"/>
              </w:rPr>
            </w:pPr>
          </w:p>
        </w:tc>
      </w:tr>
      <w:tr w:rsidR="00CE7545" w:rsidRPr="00B46A26" w14:paraId="1D0B5EE7" w14:textId="77777777" w:rsidTr="002B62D9">
        <w:trPr>
          <w:trHeight w:val="277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1FF0079" w14:textId="77777777" w:rsidR="00CE7545" w:rsidRPr="00EC4FE5" w:rsidRDefault="00CE754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EC1FEDF" w14:textId="77777777" w:rsidR="00CE7545" w:rsidRPr="00EC4FE5" w:rsidRDefault="00CE7545">
            <w:pPr>
              <w:rPr>
                <w:sz w:val="20"/>
                <w:szCs w:val="20"/>
              </w:rPr>
            </w:pPr>
          </w:p>
        </w:tc>
        <w:tc>
          <w:tcPr>
            <w:tcW w:w="4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5B6D7B" w14:textId="77777777" w:rsidR="00CE7545" w:rsidRPr="00EC4FE5" w:rsidRDefault="00CE7545">
            <w:pPr>
              <w:rPr>
                <w:sz w:val="20"/>
                <w:szCs w:val="20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</w:tcPr>
          <w:p w14:paraId="3583D190" w14:textId="77777777" w:rsidR="00CE7545" w:rsidRPr="00B46A26" w:rsidRDefault="00CE7545"/>
        </w:tc>
      </w:tr>
      <w:tr w:rsidR="00CE7545" w:rsidRPr="00B46A26" w14:paraId="4746881D" w14:textId="77777777" w:rsidTr="002B62D9">
        <w:trPr>
          <w:trHeight w:val="277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AD0F5E8" w14:textId="12A26CE7" w:rsidR="00CE7545" w:rsidRPr="00EC4FE5" w:rsidRDefault="00B46A26">
            <w:pPr>
              <w:rPr>
                <w:sz w:val="20"/>
                <w:szCs w:val="20"/>
              </w:rPr>
            </w:pPr>
            <w:r w:rsidRPr="00EC4FE5">
              <w:rPr>
                <w:rFonts w:ascii="Arial Black" w:hAnsi="Arial Black"/>
                <w:color w:val="1F3864" w:themeColor="accent1" w:themeShade="80"/>
                <w:sz w:val="20"/>
                <w:szCs w:val="20"/>
              </w:rPr>
              <w:t>10h</w:t>
            </w:r>
            <w:r w:rsidR="00EC4FE5">
              <w:rPr>
                <w:rFonts w:ascii="Arial Black" w:hAnsi="Arial Black"/>
                <w:color w:val="1F3864" w:themeColor="accent1" w:themeShade="80"/>
                <w:sz w:val="20"/>
                <w:szCs w:val="20"/>
              </w:rPr>
              <w:t xml:space="preserve"> </w:t>
            </w:r>
            <w:r w:rsidRPr="00EC4FE5">
              <w:rPr>
                <w:rFonts w:ascii="Arial Black" w:hAnsi="Arial Black"/>
                <w:color w:val="1F3864" w:themeColor="accent1" w:themeShade="80"/>
                <w:sz w:val="20"/>
                <w:szCs w:val="20"/>
              </w:rPr>
              <w:t>45</w:t>
            </w:r>
            <w:r w:rsidR="00EC4FE5">
              <w:rPr>
                <w:rFonts w:ascii="Arial Black" w:hAnsi="Arial Black"/>
                <w:color w:val="1F3864" w:themeColor="accent1" w:themeShade="80"/>
                <w:sz w:val="20"/>
                <w:szCs w:val="20"/>
              </w:rPr>
              <w:t>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D76AE2F" w14:textId="199E179E" w:rsidR="00CE7545" w:rsidRPr="00EC4FE5" w:rsidRDefault="00CE7545">
            <w:pPr>
              <w:rPr>
                <w:sz w:val="20"/>
                <w:szCs w:val="20"/>
              </w:rPr>
            </w:pPr>
          </w:p>
        </w:tc>
        <w:tc>
          <w:tcPr>
            <w:tcW w:w="4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04FFF0" w14:textId="60FCD905" w:rsidR="00CE7545" w:rsidRPr="00EC4FE5" w:rsidRDefault="00B46A26">
            <w:pPr>
              <w:rPr>
                <w:sz w:val="20"/>
                <w:szCs w:val="20"/>
              </w:rPr>
            </w:pPr>
            <w:r w:rsidRPr="00EC4FE5">
              <w:rPr>
                <w:rFonts w:ascii="Arial Black" w:hAnsi="Arial Black"/>
                <w:color w:val="1F3864" w:themeColor="accent1" w:themeShade="80"/>
                <w:sz w:val="20"/>
                <w:szCs w:val="20"/>
              </w:rPr>
              <w:t>Discussão</w:t>
            </w: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</w:tcPr>
          <w:p w14:paraId="73DB833C" w14:textId="77777777" w:rsidR="00CE7545" w:rsidRPr="00B46A26" w:rsidRDefault="00CE7545"/>
        </w:tc>
      </w:tr>
      <w:tr w:rsidR="002B62D9" w:rsidRPr="00B46A26" w14:paraId="016775A0" w14:textId="77777777" w:rsidTr="002B62D9">
        <w:trPr>
          <w:trHeight w:val="277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CA86D43" w14:textId="77777777" w:rsidR="002B62D9" w:rsidRPr="00EC4FE5" w:rsidRDefault="002B62D9">
            <w:pPr>
              <w:rPr>
                <w:rFonts w:ascii="Arial Black" w:hAnsi="Arial Black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4748E43" w14:textId="77777777" w:rsidR="002B62D9" w:rsidRPr="00EC4FE5" w:rsidRDefault="002B62D9">
            <w:pPr>
              <w:rPr>
                <w:sz w:val="20"/>
                <w:szCs w:val="20"/>
              </w:rPr>
            </w:pPr>
          </w:p>
        </w:tc>
        <w:tc>
          <w:tcPr>
            <w:tcW w:w="4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8281F8" w14:textId="77777777" w:rsidR="002B62D9" w:rsidRPr="00EC4FE5" w:rsidRDefault="002B62D9">
            <w:pPr>
              <w:rPr>
                <w:rFonts w:ascii="Arial Black" w:hAnsi="Arial Black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</w:tcPr>
          <w:p w14:paraId="37C0FAEF" w14:textId="77777777" w:rsidR="002B62D9" w:rsidRPr="00B46A26" w:rsidRDefault="002B62D9"/>
        </w:tc>
      </w:tr>
      <w:tr w:rsidR="00B46A26" w:rsidRPr="00B46A26" w14:paraId="339B7D1E" w14:textId="77777777" w:rsidTr="002B62D9">
        <w:trPr>
          <w:trHeight w:val="277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F4448C" w14:textId="1CD2D441" w:rsidR="00B46A26" w:rsidRPr="00EC4FE5" w:rsidRDefault="00B46A26">
            <w:pPr>
              <w:rPr>
                <w:sz w:val="20"/>
                <w:szCs w:val="20"/>
              </w:rPr>
            </w:pPr>
            <w:r w:rsidRPr="00EC4FE5">
              <w:rPr>
                <w:rFonts w:ascii="Arial Black" w:hAnsi="Arial Black"/>
                <w:color w:val="1F3864" w:themeColor="accent1" w:themeShade="80"/>
                <w:sz w:val="20"/>
                <w:szCs w:val="20"/>
              </w:rPr>
              <w:t>11h</w:t>
            </w:r>
            <w:r w:rsidR="00EC4FE5">
              <w:rPr>
                <w:rFonts w:ascii="Arial Black" w:hAnsi="Arial Black"/>
                <w:color w:val="1F3864" w:themeColor="accent1" w:themeShade="80"/>
                <w:sz w:val="20"/>
                <w:szCs w:val="20"/>
              </w:rPr>
              <w:t xml:space="preserve"> </w:t>
            </w:r>
            <w:r w:rsidRPr="00EC4FE5">
              <w:rPr>
                <w:rFonts w:ascii="Arial Black" w:hAnsi="Arial Black"/>
                <w:color w:val="1F3864" w:themeColor="accent1" w:themeShade="80"/>
                <w:sz w:val="20"/>
                <w:szCs w:val="20"/>
              </w:rPr>
              <w:t>00</w:t>
            </w:r>
            <w:r w:rsidR="00EC4FE5">
              <w:rPr>
                <w:rFonts w:ascii="Arial Black" w:hAnsi="Arial Black"/>
                <w:color w:val="1F3864" w:themeColor="accent1" w:themeShade="80"/>
                <w:sz w:val="20"/>
                <w:szCs w:val="20"/>
              </w:rPr>
              <w:t>m</w:t>
            </w:r>
            <w:r w:rsidRPr="00EC4FE5">
              <w:rPr>
                <w:rFonts w:ascii="Arial Black" w:hAnsi="Arial Black"/>
                <w:color w:val="1F3864" w:themeColor="accent1" w:themeShade="80"/>
                <w:sz w:val="20"/>
                <w:szCs w:val="20"/>
              </w:rPr>
              <w:t xml:space="preserve"> - 11h</w:t>
            </w:r>
            <w:r w:rsidR="00EC4FE5">
              <w:rPr>
                <w:rFonts w:ascii="Arial Black" w:hAnsi="Arial Black"/>
                <w:color w:val="1F3864" w:themeColor="accent1" w:themeShade="80"/>
                <w:sz w:val="20"/>
                <w:szCs w:val="20"/>
              </w:rPr>
              <w:t xml:space="preserve"> </w:t>
            </w:r>
            <w:r w:rsidRPr="00EC4FE5">
              <w:rPr>
                <w:rFonts w:ascii="Arial Black" w:hAnsi="Arial Black"/>
                <w:color w:val="1F3864" w:themeColor="accent1" w:themeShade="80"/>
                <w:sz w:val="20"/>
                <w:szCs w:val="20"/>
              </w:rPr>
              <w:t>30</w:t>
            </w:r>
            <w:r w:rsidR="00EC4FE5">
              <w:rPr>
                <w:rFonts w:ascii="Arial Black" w:hAnsi="Arial Black"/>
                <w:color w:val="1F3864" w:themeColor="accent1" w:themeShade="80"/>
                <w:sz w:val="20"/>
                <w:szCs w:val="20"/>
              </w:rPr>
              <w:t>m</w:t>
            </w:r>
          </w:p>
        </w:tc>
        <w:tc>
          <w:tcPr>
            <w:tcW w:w="4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F6ABC3" w14:textId="4DD87447" w:rsidR="00B46A26" w:rsidRPr="00EC4FE5" w:rsidRDefault="00B46A26">
            <w:pPr>
              <w:rPr>
                <w:sz w:val="20"/>
                <w:szCs w:val="20"/>
              </w:rPr>
            </w:pPr>
            <w:proofErr w:type="spellStart"/>
            <w:r w:rsidRPr="00EC4FE5">
              <w:rPr>
                <w:rFonts w:ascii="Arial Black" w:hAnsi="Arial Black"/>
                <w:color w:val="1F3864" w:themeColor="accent1" w:themeShade="80"/>
                <w:sz w:val="20"/>
                <w:szCs w:val="20"/>
              </w:rPr>
              <w:t>Coffee</w:t>
            </w:r>
            <w:proofErr w:type="spellEnd"/>
            <w:r w:rsidRPr="00EC4FE5">
              <w:rPr>
                <w:rFonts w:ascii="Arial Black" w:hAnsi="Arial Black"/>
                <w:color w:val="1F3864" w:themeColor="accent1" w:themeShade="80"/>
                <w:sz w:val="20"/>
                <w:szCs w:val="20"/>
              </w:rPr>
              <w:t xml:space="preserve"> Break</w:t>
            </w: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</w:tcPr>
          <w:p w14:paraId="6628503F" w14:textId="77777777" w:rsidR="00B46A26" w:rsidRPr="00B46A26" w:rsidRDefault="00B46A26"/>
        </w:tc>
      </w:tr>
      <w:tr w:rsidR="00B46A26" w14:paraId="15A44AA9" w14:textId="77777777" w:rsidTr="002B62D9">
        <w:trPr>
          <w:trHeight w:val="277"/>
        </w:trPr>
        <w:tc>
          <w:tcPr>
            <w:tcW w:w="10206" w:type="dxa"/>
            <w:gridSpan w:val="5"/>
            <w:tcBorders>
              <w:top w:val="nil"/>
              <w:left w:val="nil"/>
              <w:bottom w:val="single" w:sz="12" w:space="0" w:color="C00000"/>
              <w:right w:val="nil"/>
            </w:tcBorders>
          </w:tcPr>
          <w:p w14:paraId="2E15CE9E" w14:textId="5F257649" w:rsidR="00B46A26" w:rsidRDefault="00B46A26" w:rsidP="002B62D9">
            <w:pPr>
              <w:spacing w:before="360"/>
            </w:pPr>
            <w:r>
              <w:rPr>
                <w:rFonts w:ascii="Arial Black" w:hAnsi="Arial Black"/>
                <w:color w:val="1F3864" w:themeColor="accent1" w:themeShade="80"/>
              </w:rPr>
              <w:t>11</w:t>
            </w:r>
            <w:r w:rsidRPr="00E45541">
              <w:rPr>
                <w:rFonts w:ascii="Arial Black" w:hAnsi="Arial Black"/>
                <w:color w:val="1F3864" w:themeColor="accent1" w:themeShade="80"/>
              </w:rPr>
              <w:t>h</w:t>
            </w:r>
            <w:r w:rsidR="00EC4FE5">
              <w:rPr>
                <w:rFonts w:ascii="Arial Black" w:hAnsi="Arial Black"/>
                <w:color w:val="1F3864" w:themeColor="accent1" w:themeShade="80"/>
              </w:rPr>
              <w:t xml:space="preserve"> </w:t>
            </w:r>
            <w:r>
              <w:rPr>
                <w:rFonts w:ascii="Arial Black" w:hAnsi="Arial Black"/>
                <w:color w:val="1F3864" w:themeColor="accent1" w:themeShade="80"/>
              </w:rPr>
              <w:t>30</w:t>
            </w:r>
            <w:r w:rsidR="00EC4FE5">
              <w:rPr>
                <w:rFonts w:ascii="Arial Black" w:hAnsi="Arial Black"/>
                <w:color w:val="1F3864" w:themeColor="accent1" w:themeShade="80"/>
              </w:rPr>
              <w:t>m</w:t>
            </w:r>
            <w:r w:rsidRPr="00EC2737">
              <w:rPr>
                <w:rFonts w:ascii="Arial Black" w:hAnsi="Arial Black"/>
                <w:color w:val="1F3864" w:themeColor="accent1" w:themeShade="80"/>
              </w:rPr>
              <w:t xml:space="preserve"> </w:t>
            </w:r>
            <w:r>
              <w:rPr>
                <w:rFonts w:ascii="Arial Black" w:hAnsi="Arial Black"/>
                <w:color w:val="1F3864" w:themeColor="accent1" w:themeShade="80"/>
              </w:rPr>
              <w:t xml:space="preserve">    </w:t>
            </w:r>
            <w:r w:rsidRPr="00E86B34">
              <w:rPr>
                <w:rFonts w:ascii="Arial Black" w:hAnsi="Arial Black"/>
                <w:color w:val="1F3864" w:themeColor="accent1" w:themeShade="80"/>
              </w:rPr>
              <w:t xml:space="preserve">Mesa Redonda: </w:t>
            </w:r>
            <w:r>
              <w:rPr>
                <w:rFonts w:ascii="Arial Black" w:hAnsi="Arial Black"/>
                <w:color w:val="1F3864" w:themeColor="accent1" w:themeShade="80"/>
              </w:rPr>
              <w:t>Que dificuldades na notificação?</w:t>
            </w:r>
          </w:p>
        </w:tc>
      </w:tr>
      <w:tr w:rsidR="00B46A26" w14:paraId="6776542B" w14:textId="77777777" w:rsidTr="002B62D9">
        <w:trPr>
          <w:trHeight w:val="277"/>
        </w:trPr>
        <w:tc>
          <w:tcPr>
            <w:tcW w:w="10206" w:type="dxa"/>
            <w:gridSpan w:val="5"/>
            <w:tcBorders>
              <w:top w:val="single" w:sz="12" w:space="0" w:color="C00000"/>
              <w:left w:val="nil"/>
              <w:bottom w:val="nil"/>
              <w:right w:val="nil"/>
            </w:tcBorders>
          </w:tcPr>
          <w:p w14:paraId="5869A1F0" w14:textId="5FA04B5A" w:rsidR="00B46A26" w:rsidRDefault="00B46A26" w:rsidP="00B46A26">
            <w:r w:rsidRPr="00CE7545"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  <w:t xml:space="preserve">Moderação: </w:t>
            </w:r>
            <w:r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  <w:t>Ana Cadete</w:t>
            </w:r>
          </w:p>
        </w:tc>
      </w:tr>
      <w:tr w:rsidR="00B46A26" w14:paraId="62CECC64" w14:textId="77777777" w:rsidTr="002B62D9">
        <w:trPr>
          <w:trHeight w:val="277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7B2C3E4" w14:textId="3B37C2F5" w:rsidR="00B46A26" w:rsidRPr="00EC4FE5" w:rsidRDefault="00B46A26" w:rsidP="00B46A26">
            <w:pPr>
              <w:rPr>
                <w:sz w:val="20"/>
                <w:szCs w:val="20"/>
              </w:rPr>
            </w:pPr>
            <w:r w:rsidRPr="00EC4FE5">
              <w:rPr>
                <w:rFonts w:ascii="Arial Black" w:hAnsi="Arial Black"/>
                <w:color w:val="1F3864" w:themeColor="accent1" w:themeShade="80"/>
                <w:sz w:val="20"/>
                <w:szCs w:val="20"/>
              </w:rPr>
              <w:t>11h</w:t>
            </w:r>
            <w:r w:rsidR="00EC4FE5" w:rsidRPr="00EC4FE5">
              <w:rPr>
                <w:rFonts w:ascii="Arial Black" w:hAnsi="Arial Black"/>
                <w:color w:val="1F3864" w:themeColor="accent1" w:themeShade="80"/>
                <w:sz w:val="20"/>
                <w:szCs w:val="20"/>
              </w:rPr>
              <w:t xml:space="preserve"> </w:t>
            </w:r>
            <w:r w:rsidRPr="00EC4FE5">
              <w:rPr>
                <w:rFonts w:ascii="Arial Black" w:hAnsi="Arial Black"/>
                <w:color w:val="1F3864" w:themeColor="accent1" w:themeShade="80"/>
                <w:sz w:val="20"/>
                <w:szCs w:val="20"/>
              </w:rPr>
              <w:t>30</w:t>
            </w:r>
            <w:r w:rsidR="00EC4FE5" w:rsidRPr="00EC4FE5">
              <w:rPr>
                <w:rFonts w:ascii="Arial Black" w:hAnsi="Arial Black"/>
                <w:color w:val="1F3864" w:themeColor="accent1" w:themeShade="80"/>
                <w:sz w:val="20"/>
                <w:szCs w:val="20"/>
              </w:rPr>
              <w:t>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12" w:space="0" w:color="C00000"/>
            </w:tcBorders>
          </w:tcPr>
          <w:p w14:paraId="7011C376" w14:textId="0A3D1A9F" w:rsidR="00B46A26" w:rsidRPr="00EC4FE5" w:rsidRDefault="00B46A26" w:rsidP="00B46A26">
            <w:pPr>
              <w:rPr>
                <w:sz w:val="20"/>
                <w:szCs w:val="20"/>
              </w:rPr>
            </w:pPr>
            <w:r w:rsidRPr="00EC4FE5">
              <w:rPr>
                <w:rFonts w:ascii="Arial Black" w:hAnsi="Arial Black"/>
                <w:color w:val="1F3864" w:themeColor="accent1" w:themeShade="80"/>
                <w:sz w:val="20"/>
                <w:szCs w:val="20"/>
              </w:rPr>
              <w:t>Dr. José Paulo Monteiro</w:t>
            </w:r>
          </w:p>
        </w:tc>
        <w:tc>
          <w:tcPr>
            <w:tcW w:w="4850" w:type="dxa"/>
            <w:gridSpan w:val="2"/>
            <w:tcBorders>
              <w:top w:val="nil"/>
              <w:left w:val="single" w:sz="12" w:space="0" w:color="C00000"/>
              <w:bottom w:val="nil"/>
              <w:right w:val="nil"/>
            </w:tcBorders>
          </w:tcPr>
          <w:p w14:paraId="74848A90" w14:textId="239B926B" w:rsidR="00B46A26" w:rsidRPr="00EC4FE5" w:rsidRDefault="00B46A26" w:rsidP="00B46A26">
            <w:pPr>
              <w:rPr>
                <w:sz w:val="20"/>
                <w:szCs w:val="20"/>
              </w:rPr>
            </w:pPr>
            <w:r w:rsidRPr="00EC4FE5">
              <w:rPr>
                <w:rFonts w:ascii="Arial Black" w:hAnsi="Arial Black"/>
                <w:color w:val="1F3864" w:themeColor="accent1" w:themeShade="80"/>
                <w:sz w:val="20"/>
                <w:szCs w:val="20"/>
              </w:rPr>
              <w:t>PVNPC na perspetiva do notificador</w:t>
            </w: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</w:tcPr>
          <w:p w14:paraId="1BC4AA87" w14:textId="77777777" w:rsidR="00B46A26" w:rsidRPr="00EC4FE5" w:rsidRDefault="00B46A26" w:rsidP="00B46A26">
            <w:pPr>
              <w:rPr>
                <w:sz w:val="20"/>
                <w:szCs w:val="20"/>
              </w:rPr>
            </w:pPr>
          </w:p>
        </w:tc>
      </w:tr>
      <w:tr w:rsidR="00B46A26" w14:paraId="52DC462F" w14:textId="77777777" w:rsidTr="002B62D9">
        <w:trPr>
          <w:trHeight w:val="277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E517E2B" w14:textId="77777777" w:rsidR="00B46A26" w:rsidRPr="00EC4FE5" w:rsidRDefault="00B46A26" w:rsidP="00B46A26">
            <w:pPr>
              <w:rPr>
                <w:rFonts w:ascii="Arial Black" w:hAnsi="Arial Black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7621E7F" w14:textId="77777777" w:rsidR="00B46A26" w:rsidRPr="00EC4FE5" w:rsidRDefault="00B46A26" w:rsidP="00B46A26">
            <w:pPr>
              <w:rPr>
                <w:rFonts w:ascii="Arial Black" w:hAnsi="Arial Black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4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38D709" w14:textId="77777777" w:rsidR="00B46A26" w:rsidRPr="00EC4FE5" w:rsidRDefault="00B46A26" w:rsidP="00B46A26">
            <w:pPr>
              <w:rPr>
                <w:rFonts w:ascii="Arial Black" w:hAnsi="Arial Black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</w:tcPr>
          <w:p w14:paraId="219E5980" w14:textId="77777777" w:rsidR="00B46A26" w:rsidRPr="00EC4FE5" w:rsidRDefault="00B46A26" w:rsidP="00B46A26">
            <w:pPr>
              <w:rPr>
                <w:sz w:val="20"/>
                <w:szCs w:val="20"/>
              </w:rPr>
            </w:pPr>
          </w:p>
        </w:tc>
      </w:tr>
      <w:tr w:rsidR="00B46A26" w14:paraId="5329AEAB" w14:textId="77777777" w:rsidTr="002B62D9">
        <w:trPr>
          <w:trHeight w:val="277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D8D46AB" w14:textId="37DE0FD6" w:rsidR="00B46A26" w:rsidRPr="00EC4FE5" w:rsidRDefault="00B46A26" w:rsidP="00B46A26">
            <w:pPr>
              <w:rPr>
                <w:sz w:val="20"/>
                <w:szCs w:val="20"/>
              </w:rPr>
            </w:pPr>
            <w:r w:rsidRPr="00EC4FE5">
              <w:rPr>
                <w:rFonts w:ascii="Arial Black" w:hAnsi="Arial Black"/>
                <w:color w:val="1F3864" w:themeColor="accent1" w:themeShade="80"/>
                <w:sz w:val="20"/>
                <w:szCs w:val="20"/>
              </w:rPr>
              <w:t>12h</w:t>
            </w:r>
            <w:r w:rsidR="00EC4FE5" w:rsidRPr="00EC4FE5">
              <w:rPr>
                <w:rFonts w:ascii="Arial Black" w:hAnsi="Arial Black"/>
                <w:color w:val="1F3864" w:themeColor="accent1" w:themeShade="80"/>
                <w:sz w:val="20"/>
                <w:szCs w:val="20"/>
              </w:rPr>
              <w:t xml:space="preserve"> </w:t>
            </w:r>
            <w:r w:rsidR="002B62D9">
              <w:rPr>
                <w:rFonts w:ascii="Arial Black" w:hAnsi="Arial Black"/>
                <w:color w:val="1F3864" w:themeColor="accent1" w:themeShade="80"/>
                <w:sz w:val="20"/>
                <w:szCs w:val="20"/>
              </w:rPr>
              <w:t>00</w:t>
            </w:r>
            <w:r w:rsidR="00EC4FE5" w:rsidRPr="00EC4FE5">
              <w:rPr>
                <w:rFonts w:ascii="Arial Black" w:hAnsi="Arial Black"/>
                <w:color w:val="1F3864" w:themeColor="accent1" w:themeShade="80"/>
                <w:sz w:val="20"/>
                <w:szCs w:val="20"/>
              </w:rPr>
              <w:t>m</w:t>
            </w:r>
            <w:r w:rsidRPr="00EC4FE5">
              <w:rPr>
                <w:rFonts w:ascii="Arial Black" w:hAnsi="Arial Black"/>
                <w:color w:val="1F3864" w:themeColor="accent1" w:themeShade="80"/>
                <w:sz w:val="20"/>
                <w:szCs w:val="20"/>
              </w:rPr>
              <w:t xml:space="preserve">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12" w:space="0" w:color="C00000"/>
            </w:tcBorders>
          </w:tcPr>
          <w:p w14:paraId="5FDD0F98" w14:textId="1778E5CA" w:rsidR="00B46A26" w:rsidRPr="00EC4FE5" w:rsidRDefault="00B46A26" w:rsidP="00B46A26">
            <w:pPr>
              <w:rPr>
                <w:sz w:val="20"/>
                <w:szCs w:val="20"/>
              </w:rPr>
            </w:pPr>
            <w:r w:rsidRPr="00EC4FE5">
              <w:rPr>
                <w:rFonts w:ascii="Arial Black" w:hAnsi="Arial Black"/>
                <w:color w:val="1F3864" w:themeColor="accent1" w:themeShade="80"/>
                <w:sz w:val="20"/>
                <w:szCs w:val="20"/>
              </w:rPr>
              <w:t>Teresa Folha</w:t>
            </w:r>
          </w:p>
        </w:tc>
        <w:tc>
          <w:tcPr>
            <w:tcW w:w="4850" w:type="dxa"/>
            <w:gridSpan w:val="2"/>
            <w:tcBorders>
              <w:top w:val="nil"/>
              <w:left w:val="single" w:sz="12" w:space="0" w:color="C00000"/>
              <w:bottom w:val="nil"/>
              <w:right w:val="nil"/>
            </w:tcBorders>
          </w:tcPr>
          <w:p w14:paraId="3EAC35A0" w14:textId="7792D712" w:rsidR="00B46A26" w:rsidRPr="00EC4FE5" w:rsidRDefault="00B46A26" w:rsidP="00B46A26">
            <w:pPr>
              <w:rPr>
                <w:sz w:val="20"/>
                <w:szCs w:val="20"/>
              </w:rPr>
            </w:pPr>
            <w:r w:rsidRPr="00EC4FE5">
              <w:rPr>
                <w:rFonts w:ascii="Arial Black" w:hAnsi="Arial Black"/>
                <w:color w:val="1F3864" w:themeColor="accent1" w:themeShade="80"/>
                <w:sz w:val="20"/>
                <w:szCs w:val="20"/>
              </w:rPr>
              <w:t>A minha vivência no PVNPC</w:t>
            </w: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</w:tcPr>
          <w:p w14:paraId="6F921B2E" w14:textId="77777777" w:rsidR="00B46A26" w:rsidRPr="00EC4FE5" w:rsidRDefault="00B46A26" w:rsidP="00B46A26">
            <w:pPr>
              <w:rPr>
                <w:sz w:val="20"/>
                <w:szCs w:val="20"/>
              </w:rPr>
            </w:pPr>
          </w:p>
        </w:tc>
      </w:tr>
      <w:tr w:rsidR="00B46A26" w14:paraId="6A8724AA" w14:textId="77777777" w:rsidTr="002B62D9">
        <w:trPr>
          <w:trHeight w:val="277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11EB2D0" w14:textId="77777777" w:rsidR="00B46A26" w:rsidRPr="00EC4FE5" w:rsidRDefault="00B46A26" w:rsidP="00B46A2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1BE7D21" w14:textId="77777777" w:rsidR="00B46A26" w:rsidRPr="00EC4FE5" w:rsidRDefault="00B46A26" w:rsidP="00B46A26">
            <w:pPr>
              <w:rPr>
                <w:sz w:val="20"/>
                <w:szCs w:val="20"/>
              </w:rPr>
            </w:pPr>
          </w:p>
        </w:tc>
        <w:tc>
          <w:tcPr>
            <w:tcW w:w="4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D30ADE" w14:textId="77777777" w:rsidR="00B46A26" w:rsidRPr="00EC4FE5" w:rsidRDefault="00B46A26" w:rsidP="00B46A26">
            <w:pPr>
              <w:rPr>
                <w:sz w:val="20"/>
                <w:szCs w:val="20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</w:tcPr>
          <w:p w14:paraId="6254CE9C" w14:textId="77777777" w:rsidR="00B46A26" w:rsidRPr="00EC4FE5" w:rsidRDefault="00B46A26" w:rsidP="00B46A26">
            <w:pPr>
              <w:rPr>
                <w:sz w:val="20"/>
                <w:szCs w:val="20"/>
              </w:rPr>
            </w:pPr>
          </w:p>
        </w:tc>
      </w:tr>
      <w:tr w:rsidR="00EC4FE5" w14:paraId="57B59E78" w14:textId="77777777" w:rsidTr="002B62D9">
        <w:trPr>
          <w:trHeight w:val="277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4564555" w14:textId="7CDF6F2A" w:rsidR="00EC4FE5" w:rsidRPr="00EC4FE5" w:rsidRDefault="00EC4FE5" w:rsidP="00B46A26">
            <w:pPr>
              <w:rPr>
                <w:sz w:val="20"/>
                <w:szCs w:val="20"/>
              </w:rPr>
            </w:pPr>
            <w:r w:rsidRPr="00EC4FE5">
              <w:rPr>
                <w:rFonts w:ascii="Arial Black" w:hAnsi="Arial Black"/>
                <w:color w:val="1F3864" w:themeColor="accent1" w:themeShade="80"/>
                <w:sz w:val="20"/>
                <w:szCs w:val="20"/>
              </w:rPr>
              <w:t>12h</w:t>
            </w:r>
            <w:r>
              <w:rPr>
                <w:rFonts w:ascii="Arial Black" w:hAnsi="Arial Black"/>
                <w:color w:val="1F3864" w:themeColor="accent1" w:themeShade="80"/>
                <w:sz w:val="20"/>
                <w:szCs w:val="20"/>
              </w:rPr>
              <w:t xml:space="preserve"> 15</w:t>
            </w:r>
            <w:r w:rsidRPr="00EC4FE5">
              <w:rPr>
                <w:rFonts w:ascii="Arial Black" w:hAnsi="Arial Black"/>
                <w:color w:val="1F3864" w:themeColor="accent1" w:themeShade="80"/>
                <w:sz w:val="20"/>
                <w:szCs w:val="20"/>
              </w:rPr>
              <w:t>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12" w:space="0" w:color="C00000"/>
            </w:tcBorders>
          </w:tcPr>
          <w:p w14:paraId="4CAE8EB1" w14:textId="63322CA7" w:rsidR="00EC4FE5" w:rsidRPr="00EC4FE5" w:rsidRDefault="00EC4FE5" w:rsidP="00B46A26">
            <w:pPr>
              <w:rPr>
                <w:sz w:val="20"/>
                <w:szCs w:val="20"/>
              </w:rPr>
            </w:pPr>
            <w:r w:rsidRPr="00EC4FE5">
              <w:rPr>
                <w:rFonts w:ascii="Arial Black" w:hAnsi="Arial Black"/>
                <w:color w:val="1F3864" w:themeColor="accent1" w:themeShade="80"/>
                <w:sz w:val="20"/>
                <w:szCs w:val="20"/>
              </w:rPr>
              <w:t>Joaquim Alvarelhão</w:t>
            </w:r>
          </w:p>
        </w:tc>
        <w:tc>
          <w:tcPr>
            <w:tcW w:w="7229" w:type="dxa"/>
            <w:gridSpan w:val="3"/>
            <w:tcBorders>
              <w:top w:val="nil"/>
              <w:left w:val="single" w:sz="12" w:space="0" w:color="C00000"/>
              <w:bottom w:val="nil"/>
              <w:right w:val="nil"/>
            </w:tcBorders>
          </w:tcPr>
          <w:p w14:paraId="5732ECDC" w14:textId="26547EFA" w:rsidR="00EC4FE5" w:rsidRPr="00EC4FE5" w:rsidRDefault="00EC4FE5" w:rsidP="00B46A26">
            <w:pPr>
              <w:rPr>
                <w:sz w:val="20"/>
                <w:szCs w:val="20"/>
              </w:rPr>
            </w:pPr>
            <w:r w:rsidRPr="00EC4FE5">
              <w:rPr>
                <w:rFonts w:ascii="Arial Black" w:hAnsi="Arial Black"/>
                <w:color w:val="1F3864" w:themeColor="accent1" w:themeShade="80"/>
                <w:sz w:val="20"/>
                <w:szCs w:val="20"/>
              </w:rPr>
              <w:t>Federação das Associações de Paralisia Cerebral</w:t>
            </w:r>
          </w:p>
        </w:tc>
      </w:tr>
      <w:tr w:rsidR="00EC4FE5" w14:paraId="6894A825" w14:textId="77777777" w:rsidTr="002B62D9">
        <w:trPr>
          <w:trHeight w:val="277"/>
        </w:trPr>
        <w:tc>
          <w:tcPr>
            <w:tcW w:w="102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604FE17" w14:textId="77777777" w:rsidR="00EC4FE5" w:rsidRPr="002B62D9" w:rsidRDefault="00EC4FE5" w:rsidP="00B46A26">
            <w:pPr>
              <w:rPr>
                <w:sz w:val="20"/>
                <w:szCs w:val="20"/>
              </w:rPr>
            </w:pPr>
          </w:p>
        </w:tc>
      </w:tr>
      <w:tr w:rsidR="00EC4FE5" w14:paraId="486E4EF0" w14:textId="77777777" w:rsidTr="002B62D9">
        <w:trPr>
          <w:trHeight w:val="277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C586E6F" w14:textId="25FF7D94" w:rsidR="00EC4FE5" w:rsidRPr="002B62D9" w:rsidRDefault="00EC4FE5" w:rsidP="00B46A26">
            <w:pPr>
              <w:rPr>
                <w:sz w:val="20"/>
                <w:szCs w:val="20"/>
              </w:rPr>
            </w:pPr>
            <w:r w:rsidRPr="002B62D9">
              <w:rPr>
                <w:rFonts w:ascii="Arial Black" w:hAnsi="Arial Black"/>
                <w:color w:val="1F3864" w:themeColor="accent1" w:themeShade="80"/>
                <w:sz w:val="20"/>
                <w:szCs w:val="20"/>
              </w:rPr>
              <w:t>12h 4</w:t>
            </w:r>
            <w:r w:rsidR="002B62D9">
              <w:rPr>
                <w:rFonts w:ascii="Arial Black" w:hAnsi="Arial Black"/>
                <w:color w:val="1F3864" w:themeColor="accent1" w:themeShade="80"/>
                <w:sz w:val="20"/>
                <w:szCs w:val="20"/>
              </w:rPr>
              <w:t>5</w:t>
            </w:r>
            <w:r w:rsidRPr="002B62D9">
              <w:rPr>
                <w:rFonts w:ascii="Arial Black" w:hAnsi="Arial Black"/>
                <w:color w:val="1F3864" w:themeColor="accent1" w:themeShade="80"/>
                <w:sz w:val="20"/>
                <w:szCs w:val="20"/>
              </w:rPr>
              <w:t>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7918B90" w14:textId="3A60766C" w:rsidR="00EC4FE5" w:rsidRPr="002B62D9" w:rsidRDefault="00EC4FE5" w:rsidP="00B46A26">
            <w:pPr>
              <w:rPr>
                <w:rFonts w:ascii="Arial Black" w:hAnsi="Arial Black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4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A3FB3D" w14:textId="21ABE427" w:rsidR="00EC4FE5" w:rsidRPr="002B62D9" w:rsidRDefault="00EC4FE5" w:rsidP="00B46A26">
            <w:pPr>
              <w:rPr>
                <w:sz w:val="20"/>
                <w:szCs w:val="20"/>
              </w:rPr>
            </w:pPr>
            <w:r w:rsidRPr="002B62D9">
              <w:rPr>
                <w:rFonts w:ascii="Arial Black" w:hAnsi="Arial Black"/>
                <w:color w:val="1F3864" w:themeColor="accent1" w:themeShade="80"/>
                <w:sz w:val="20"/>
                <w:szCs w:val="20"/>
              </w:rPr>
              <w:t>Discussão</w:t>
            </w: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</w:tcPr>
          <w:p w14:paraId="0EEA2A88" w14:textId="77777777" w:rsidR="00EC4FE5" w:rsidRDefault="00EC4FE5" w:rsidP="00B46A26"/>
        </w:tc>
      </w:tr>
      <w:tr w:rsidR="00EC4FE5" w14:paraId="26BE7F81" w14:textId="77777777" w:rsidTr="002B62D9">
        <w:trPr>
          <w:trHeight w:val="277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86E6D83" w14:textId="77777777" w:rsidR="00EC4FE5" w:rsidRDefault="00EC4FE5" w:rsidP="00B46A26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F6C1F71" w14:textId="77777777" w:rsidR="00EC4FE5" w:rsidRPr="002B62D9" w:rsidRDefault="00EC4FE5" w:rsidP="00B46A26">
            <w:pPr>
              <w:rPr>
                <w:sz w:val="20"/>
                <w:szCs w:val="20"/>
              </w:rPr>
            </w:pPr>
          </w:p>
        </w:tc>
        <w:tc>
          <w:tcPr>
            <w:tcW w:w="4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FF1E9F" w14:textId="77777777" w:rsidR="00EC4FE5" w:rsidRPr="002B62D9" w:rsidRDefault="00EC4FE5" w:rsidP="00B46A26">
            <w:pPr>
              <w:rPr>
                <w:sz w:val="20"/>
                <w:szCs w:val="20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</w:tcPr>
          <w:p w14:paraId="63469B3E" w14:textId="77777777" w:rsidR="00EC4FE5" w:rsidRDefault="00EC4FE5" w:rsidP="00B46A26"/>
        </w:tc>
      </w:tr>
      <w:tr w:rsidR="00EC4FE5" w14:paraId="12FABE97" w14:textId="77777777" w:rsidTr="002B62D9">
        <w:trPr>
          <w:trHeight w:val="277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D7DC76" w14:textId="6354AB0E" w:rsidR="00EC4FE5" w:rsidRPr="002B62D9" w:rsidRDefault="00EC4FE5" w:rsidP="00B46A26">
            <w:pPr>
              <w:rPr>
                <w:sz w:val="20"/>
                <w:szCs w:val="20"/>
              </w:rPr>
            </w:pPr>
            <w:r w:rsidRPr="002B62D9">
              <w:rPr>
                <w:rFonts w:ascii="Arial Black" w:hAnsi="Arial Black"/>
                <w:color w:val="1F3864" w:themeColor="accent1" w:themeShade="80"/>
                <w:sz w:val="20"/>
                <w:szCs w:val="20"/>
              </w:rPr>
              <w:t>13h 00m – 15h 00m</w:t>
            </w:r>
          </w:p>
        </w:tc>
        <w:tc>
          <w:tcPr>
            <w:tcW w:w="4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3163D9" w14:textId="23185F11" w:rsidR="00EC4FE5" w:rsidRPr="002B62D9" w:rsidRDefault="00EC4FE5" w:rsidP="00B46A26">
            <w:pPr>
              <w:rPr>
                <w:sz w:val="20"/>
                <w:szCs w:val="20"/>
              </w:rPr>
            </w:pPr>
            <w:r w:rsidRPr="002B62D9">
              <w:rPr>
                <w:rFonts w:ascii="Arial Black" w:hAnsi="Arial Black"/>
                <w:color w:val="1F3864" w:themeColor="accent1" w:themeShade="80"/>
                <w:sz w:val="20"/>
                <w:szCs w:val="20"/>
              </w:rPr>
              <w:t>Almoço Livre</w:t>
            </w: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</w:tcPr>
          <w:p w14:paraId="40D05286" w14:textId="77777777" w:rsidR="00EC4FE5" w:rsidRDefault="00EC4FE5" w:rsidP="00B46A26"/>
        </w:tc>
      </w:tr>
      <w:tr w:rsidR="00EC4FE5" w14:paraId="188E8E3C" w14:textId="77777777" w:rsidTr="002B62D9">
        <w:trPr>
          <w:trHeight w:val="277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C07E2E7" w14:textId="77777777" w:rsidR="00EC4FE5" w:rsidRDefault="00EC4FE5" w:rsidP="00B46A26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59871FC" w14:textId="77777777" w:rsidR="00EC4FE5" w:rsidRDefault="00EC4FE5" w:rsidP="00B46A26"/>
        </w:tc>
        <w:tc>
          <w:tcPr>
            <w:tcW w:w="4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59C7FB" w14:textId="77777777" w:rsidR="00EC4FE5" w:rsidRDefault="00EC4FE5" w:rsidP="00B46A26"/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</w:tcPr>
          <w:p w14:paraId="3359D6B4" w14:textId="77777777" w:rsidR="00EC4FE5" w:rsidRDefault="00EC4FE5" w:rsidP="00B46A26"/>
        </w:tc>
      </w:tr>
      <w:tr w:rsidR="002B62D9" w14:paraId="0785E0C3" w14:textId="77777777" w:rsidTr="002B62D9">
        <w:trPr>
          <w:trHeight w:val="277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52ED6E9" w14:textId="77777777" w:rsidR="002B62D9" w:rsidRDefault="002B62D9" w:rsidP="00B46A26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0F78BA0" w14:textId="77777777" w:rsidR="002B62D9" w:rsidRDefault="002B62D9" w:rsidP="00B46A26"/>
        </w:tc>
        <w:tc>
          <w:tcPr>
            <w:tcW w:w="4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B450F2" w14:textId="77777777" w:rsidR="002B62D9" w:rsidRDefault="002B62D9" w:rsidP="00B46A26"/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</w:tcPr>
          <w:p w14:paraId="079202E6" w14:textId="77777777" w:rsidR="002B62D9" w:rsidRDefault="002B62D9" w:rsidP="00B46A26"/>
        </w:tc>
      </w:tr>
      <w:tr w:rsidR="00EC4FE5" w14:paraId="09870643" w14:textId="77777777" w:rsidTr="002B62D9">
        <w:trPr>
          <w:trHeight w:val="277"/>
        </w:trPr>
        <w:tc>
          <w:tcPr>
            <w:tcW w:w="102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1F3864" w:themeFill="accent1" w:themeFillShade="80"/>
          </w:tcPr>
          <w:p w14:paraId="0EAC7812" w14:textId="50915C1F" w:rsidR="00EC4FE5" w:rsidRDefault="00EC4FE5" w:rsidP="00EC4FE5">
            <w:pPr>
              <w:jc w:val="center"/>
            </w:pPr>
            <w:r w:rsidRPr="00EC4FE5">
              <w:rPr>
                <w:rFonts w:ascii="Arial Black" w:eastAsia="+mn-ea" w:hAnsi="Arial Black" w:cs="+mn-cs"/>
                <w:b/>
                <w:bCs/>
                <w:color w:val="FFFFFF" w:themeColor="background1"/>
                <w:kern w:val="24"/>
              </w:rPr>
              <w:t>15h 00m – 18h 00m – Lançamento do 6º Relatório do PVNPC</w:t>
            </w:r>
          </w:p>
        </w:tc>
      </w:tr>
    </w:tbl>
    <w:p w14:paraId="45BA2460" w14:textId="4321A795" w:rsidR="00D3260A" w:rsidRDefault="00D3260A"/>
    <w:sectPr w:rsidR="00D3260A" w:rsidSect="0091140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405"/>
    <w:rsid w:val="000E32ED"/>
    <w:rsid w:val="00260654"/>
    <w:rsid w:val="00271B83"/>
    <w:rsid w:val="002B62D9"/>
    <w:rsid w:val="0031038D"/>
    <w:rsid w:val="003F13CB"/>
    <w:rsid w:val="00437E48"/>
    <w:rsid w:val="00717AE0"/>
    <w:rsid w:val="0076724E"/>
    <w:rsid w:val="00886530"/>
    <w:rsid w:val="008F1DD6"/>
    <w:rsid w:val="00911405"/>
    <w:rsid w:val="00AD4185"/>
    <w:rsid w:val="00B46A26"/>
    <w:rsid w:val="00CE7545"/>
    <w:rsid w:val="00D3260A"/>
    <w:rsid w:val="00EC4FE5"/>
    <w:rsid w:val="00F53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81C86"/>
  <w15:chartTrackingRefBased/>
  <w15:docId w15:val="{C5C5A87F-975A-4166-8631-1118B4175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1405"/>
    <w:rPr>
      <w:kern w:val="0"/>
      <w14:ligatures w14:val="none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9114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C7978E-24A4-43FC-B999-504344FDE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Folha</dc:creator>
  <cp:keywords/>
  <dc:description/>
  <cp:lastModifiedBy>Manuel Prates</cp:lastModifiedBy>
  <cp:revision>3</cp:revision>
  <dcterms:created xsi:type="dcterms:W3CDTF">2024-12-15T15:09:00Z</dcterms:created>
  <dcterms:modified xsi:type="dcterms:W3CDTF">2024-12-28T12:09:00Z</dcterms:modified>
</cp:coreProperties>
</file>